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0A" w:rsidRPr="00D81C0C" w:rsidRDefault="001932EF" w:rsidP="00634C0A">
      <w:pPr>
        <w:jc w:val="center"/>
        <w:rPr>
          <w:rFonts w:ascii="Bookman Old Style" w:hAnsi="Bookman Old Style"/>
          <w:b/>
          <w:color w:val="26000D"/>
          <w:sz w:val="22"/>
        </w:rPr>
      </w:pPr>
      <w:r w:rsidRPr="001932EF">
        <w:rPr>
          <w:rFonts w:ascii="Bookman Old Style" w:hAnsi="Bookman Old Style"/>
          <w:b/>
          <w:noProof/>
          <w:color w:val="31859B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2.95pt;margin-top:3.2pt;width:102.45pt;height:1in;z-index:251658240">
            <v:textbox>
              <w:txbxContent>
                <w:p w:rsidR="00634C0A" w:rsidRPr="00BD7AC5" w:rsidRDefault="00BD7AC5" w:rsidP="00CC7E83">
                  <w:pPr>
                    <w:jc w:val="center"/>
                    <w:rPr>
                      <w:rFonts w:ascii="Bookman Old Style" w:hAnsi="Bookman Old Style"/>
                      <w:b/>
                      <w:color w:val="31859B"/>
                    </w:rPr>
                  </w:pPr>
                  <w:r w:rsidRPr="00BD7AC5">
                    <w:rPr>
                      <w:rFonts w:ascii="Bookman Old Style" w:hAnsi="Bookman Old Style"/>
                      <w:b/>
                      <w:color w:val="31859B"/>
                    </w:rPr>
                    <w:t>ENTER AGENCY PICTURE LOGO</w:t>
                  </w:r>
                </w:p>
              </w:txbxContent>
            </v:textbox>
          </v:shape>
        </w:pict>
      </w:r>
      <w:r w:rsidR="00BD7AC5" w:rsidRPr="00BD7AC5">
        <w:rPr>
          <w:rFonts w:ascii="Bookman Old Style" w:hAnsi="Bookman Old Style"/>
          <w:b/>
          <w:color w:val="31859B"/>
          <w:sz w:val="22"/>
        </w:rPr>
        <w:t xml:space="preserve">&lt;ENTER </w:t>
      </w:r>
      <w:r w:rsidR="00CC7E83" w:rsidRPr="00BD7AC5">
        <w:rPr>
          <w:rFonts w:ascii="Bookman Old Style" w:hAnsi="Bookman Old Style"/>
          <w:b/>
          <w:color w:val="31859B"/>
          <w:sz w:val="22"/>
        </w:rPr>
        <w:t>AGENCY NAME</w:t>
      </w:r>
      <w:r w:rsidR="00BD7AC5" w:rsidRPr="00BD7AC5">
        <w:rPr>
          <w:rFonts w:ascii="Bookman Old Style" w:hAnsi="Bookman Old Style"/>
          <w:b/>
          <w:color w:val="31859B"/>
          <w:sz w:val="22"/>
        </w:rPr>
        <w:t>&gt;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 xml:space="preserve"> </w:t>
      </w:r>
    </w:p>
    <w:p w:rsidR="0022274E" w:rsidRPr="00E74802" w:rsidRDefault="00BD7AC5" w:rsidP="00634C0A">
      <w:pPr>
        <w:jc w:val="center"/>
        <w:rPr>
          <w:rFonts w:ascii="Bookman Old Style" w:hAnsi="Bookman Old Style"/>
          <w:b/>
          <w:color w:val="31859B"/>
          <w:sz w:val="22"/>
        </w:rPr>
      </w:pPr>
      <w:r w:rsidRPr="00E74802">
        <w:rPr>
          <w:rFonts w:ascii="Bookman Old Style" w:hAnsi="Bookman Old Style"/>
          <w:b/>
          <w:color w:val="31859B"/>
          <w:sz w:val="22"/>
        </w:rPr>
        <w:t xml:space="preserve">&lt;ENTER </w:t>
      </w:r>
      <w:r w:rsidR="0022274E" w:rsidRPr="00E74802">
        <w:rPr>
          <w:rFonts w:ascii="Bookman Old Style" w:hAnsi="Bookman Old Style"/>
          <w:b/>
          <w:color w:val="31859B"/>
          <w:sz w:val="22"/>
        </w:rPr>
        <w:t>AGENCY ADDRESS</w:t>
      </w:r>
      <w:r w:rsidRPr="00E74802">
        <w:rPr>
          <w:rFonts w:ascii="Bookman Old Style" w:hAnsi="Bookman Old Style"/>
          <w:b/>
          <w:color w:val="31859B"/>
          <w:sz w:val="22"/>
        </w:rPr>
        <w:t>&gt;</w:t>
      </w:r>
    </w:p>
    <w:p w:rsidR="00634C0A" w:rsidRPr="00E74802" w:rsidRDefault="00BD7AC5" w:rsidP="00634C0A">
      <w:pPr>
        <w:jc w:val="center"/>
        <w:rPr>
          <w:rFonts w:ascii="Bookman Old Style" w:hAnsi="Bookman Old Style"/>
          <w:b/>
          <w:color w:val="31859B"/>
          <w:sz w:val="22"/>
        </w:rPr>
      </w:pPr>
      <w:r w:rsidRPr="00E74802">
        <w:rPr>
          <w:rFonts w:ascii="Bookman Old Style" w:hAnsi="Bookman Old Style"/>
          <w:b/>
          <w:color w:val="31859B"/>
          <w:sz w:val="22"/>
        </w:rPr>
        <w:t xml:space="preserve">&lt;ENTER </w:t>
      </w:r>
      <w:r w:rsidR="0022274E" w:rsidRPr="00E74802">
        <w:rPr>
          <w:rFonts w:ascii="Bookman Old Style" w:hAnsi="Bookman Old Style"/>
          <w:b/>
          <w:color w:val="31859B"/>
          <w:sz w:val="22"/>
        </w:rPr>
        <w:t>CITY, STATE, ZIP CODE</w:t>
      </w:r>
      <w:r w:rsidRPr="00E74802">
        <w:rPr>
          <w:rFonts w:ascii="Bookman Old Style" w:hAnsi="Bookman Old Style"/>
          <w:b/>
          <w:color w:val="31859B"/>
          <w:sz w:val="22"/>
        </w:rPr>
        <w:t>&gt;</w:t>
      </w:r>
    </w:p>
    <w:p w:rsidR="0022274E" w:rsidRPr="005179D3" w:rsidRDefault="0022274E" w:rsidP="00634C0A">
      <w:pPr>
        <w:jc w:val="center"/>
        <w:rPr>
          <w:rFonts w:ascii="Bookman Old Style" w:hAnsi="Bookman Old Style"/>
          <w:color w:val="000000" w:themeColor="text1"/>
        </w:rPr>
      </w:pPr>
    </w:p>
    <w:p w:rsidR="00634C0A" w:rsidRPr="00CC7E83" w:rsidRDefault="0022274E" w:rsidP="00634C0A">
      <w:pPr>
        <w:jc w:val="center"/>
        <w:rPr>
          <w:rFonts w:ascii="Bookman Old Style" w:hAnsi="Bookman Old Style"/>
          <w:color w:val="000000" w:themeColor="text1"/>
          <w:sz w:val="22"/>
        </w:rPr>
      </w:pPr>
      <w:r>
        <w:rPr>
          <w:rFonts w:ascii="Bookman Old Style" w:hAnsi="Bookman Old Style"/>
          <w:b/>
          <w:color w:val="000000" w:themeColor="text1"/>
        </w:rPr>
        <w:t xml:space="preserve">      </w:t>
      </w:r>
      <w:r w:rsidRPr="0022274E">
        <w:rPr>
          <w:rFonts w:ascii="Bookman Old Style" w:hAnsi="Bookman Old Style"/>
          <w:b/>
          <w:color w:val="000000" w:themeColor="text1"/>
          <w:sz w:val="22"/>
        </w:rPr>
        <w:t xml:space="preserve"> </w:t>
      </w:r>
      <w:r w:rsidR="00CC7E83" w:rsidRPr="0022274E">
        <w:rPr>
          <w:rFonts w:ascii="Bookman Old Style" w:hAnsi="Bookman Old Style"/>
          <w:b/>
          <w:color w:val="000000" w:themeColor="text1"/>
          <w:sz w:val="22"/>
        </w:rPr>
        <w:t>OFFICE:</w:t>
      </w:r>
      <w:r w:rsidR="00634C0A" w:rsidRPr="0022274E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NUMBER&gt;</w:t>
      </w:r>
      <w:r w:rsidR="00634C0A" w:rsidRPr="0022274E">
        <w:rPr>
          <w:rFonts w:ascii="Bookman Old Style" w:hAnsi="Bookman Old Style"/>
          <w:b/>
          <w:color w:val="4F6228" w:themeColor="accent3" w:themeShade="80"/>
        </w:rPr>
        <w:t xml:space="preserve"> </w:t>
      </w:r>
      <w:r w:rsidR="00634C0A" w:rsidRPr="005179D3">
        <w:rPr>
          <w:rFonts w:ascii="Bookman Old Style" w:hAnsi="Bookman Old Style"/>
          <w:color w:val="000000" w:themeColor="text1"/>
        </w:rPr>
        <w:t xml:space="preserve"> 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>CELL: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NUMBER&gt;</w:t>
      </w:r>
      <w:r w:rsidR="00CC7E83" w:rsidRPr="005179D3">
        <w:rPr>
          <w:rFonts w:ascii="Bookman Old Style" w:hAnsi="Bookman Old Style"/>
          <w:color w:val="000000" w:themeColor="text1"/>
        </w:rPr>
        <w:t xml:space="preserve"> 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</w:p>
    <w:p w:rsidR="00634C0A" w:rsidRPr="00E74802" w:rsidRDefault="0022274E" w:rsidP="00CC7E83">
      <w:pPr>
        <w:jc w:val="center"/>
        <w:rPr>
          <w:color w:val="31859B"/>
          <w:sz w:val="22"/>
        </w:rPr>
      </w:pPr>
      <w:r>
        <w:rPr>
          <w:rFonts w:ascii="Bookman Old Style" w:hAnsi="Bookman Old Style"/>
          <w:b/>
          <w:color w:val="000000" w:themeColor="text1"/>
          <w:sz w:val="22"/>
        </w:rPr>
        <w:t xml:space="preserve">      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>FAX: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NUMBER&gt;</w:t>
      </w:r>
      <w:r w:rsid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CC7E83" w:rsidRPr="00CC7E83">
        <w:rPr>
          <w:rFonts w:ascii="Bookman Old Style" w:hAnsi="Bookman Old Style"/>
          <w:b/>
          <w:color w:val="000000" w:themeColor="text1"/>
          <w:sz w:val="22"/>
        </w:rPr>
        <w:t>EMAIL:</w:t>
      </w:r>
      <w:r w:rsidR="00634C0A" w:rsidRPr="00CC7E83">
        <w:rPr>
          <w:rFonts w:ascii="Bookman Old Style" w:hAnsi="Bookman Old Style"/>
          <w:color w:val="000000" w:themeColor="text1"/>
          <w:sz w:val="22"/>
        </w:rPr>
        <w:t xml:space="preserve"> </w:t>
      </w:r>
      <w:r w:rsidR="00BD7AC5" w:rsidRPr="00E74802">
        <w:rPr>
          <w:rFonts w:ascii="Bookman Old Style" w:hAnsi="Bookman Old Style"/>
          <w:b/>
          <w:color w:val="31859B"/>
          <w:sz w:val="22"/>
        </w:rPr>
        <w:t>&lt;ENTER EMAIL&gt;</w:t>
      </w:r>
    </w:p>
    <w:p w:rsidR="00634C0A" w:rsidRPr="00CC7E83" w:rsidRDefault="00634C0A" w:rsidP="00634C0A">
      <w:pPr>
        <w:jc w:val="center"/>
        <w:rPr>
          <w:color w:val="000000" w:themeColor="text1"/>
          <w:sz w:val="22"/>
        </w:rPr>
      </w:pPr>
    </w:p>
    <w:p w:rsidR="00634C0A" w:rsidRPr="00634C0A" w:rsidRDefault="00634C0A" w:rsidP="00634C0A">
      <w:pPr>
        <w:rPr>
          <w:rFonts w:ascii="Bookman Old Style" w:hAnsi="Bookman Old Style" w:cstheme="minorHAnsi"/>
          <w:b/>
          <w:szCs w:val="36"/>
          <w:u w:val="single"/>
        </w:rPr>
      </w:pPr>
    </w:p>
    <w:p w:rsidR="00634C0A" w:rsidRPr="00D81C0C" w:rsidRDefault="00634C0A" w:rsidP="0022274E">
      <w:pPr>
        <w:spacing w:before="120" w:after="120" w:line="360" w:lineRule="auto"/>
        <w:rPr>
          <w:rFonts w:ascii="Bookman Old Style" w:hAnsi="Bookman Old Style" w:cstheme="minorHAnsi"/>
          <w:b/>
          <w:color w:val="26000D"/>
          <w:sz w:val="22"/>
          <w:szCs w:val="20"/>
          <w:u w:val="single"/>
        </w:rPr>
      </w:pPr>
      <w:r w:rsidRPr="00E74802">
        <w:rPr>
          <w:rFonts w:ascii="Bookman Old Style" w:hAnsi="Bookman Old Style" w:cstheme="minorHAnsi"/>
          <w:b/>
          <w:color w:val="26000D"/>
          <w:sz w:val="22"/>
          <w:szCs w:val="20"/>
        </w:rPr>
        <w:t>CASE DESCRIPTION</w:t>
      </w:r>
    </w:p>
    <w:p w:rsidR="00634C0A" w:rsidRPr="00B109EB" w:rsidRDefault="00634C0A" w:rsidP="0022274E">
      <w:pPr>
        <w:spacing w:before="120" w:after="120" w:line="360" w:lineRule="auto"/>
        <w:ind w:right="-540"/>
        <w:jc w:val="both"/>
        <w:rPr>
          <w:rFonts w:ascii="Bookman Old Style" w:hAnsi="Bookman Old Style" w:cstheme="minorHAnsi"/>
          <w:color w:val="4F6228" w:themeColor="accent3" w:themeShade="80"/>
          <w:sz w:val="22"/>
          <w:szCs w:val="22"/>
        </w:rPr>
      </w:pPr>
      <w:r w:rsidRPr="00B109EB">
        <w:rPr>
          <w:rFonts w:ascii="Bookman Old Style" w:hAnsi="Bookman Old Style" w:cstheme="minorHAnsi"/>
          <w:sz w:val="22"/>
          <w:szCs w:val="22"/>
        </w:rPr>
        <w:t xml:space="preserve">Pursuant to the attached court order, please provide all subscriber information and the following requested items of information from </w:t>
      </w:r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&lt;ENTER START DATE&gt;</w:t>
      </w:r>
      <w:r w:rsidRPr="00B109EB">
        <w:rPr>
          <w:rFonts w:ascii="Bookman Old Style" w:hAnsi="Bookman Old Style" w:cstheme="minorHAnsi"/>
          <w:b/>
          <w:color w:val="A6A6A6" w:themeColor="background1" w:themeShade="A6"/>
          <w:sz w:val="22"/>
          <w:szCs w:val="22"/>
        </w:rPr>
        <w:t xml:space="preserve"> </w:t>
      </w:r>
      <w:r w:rsidRPr="00B109EB">
        <w:rPr>
          <w:rFonts w:ascii="Bookman Old Style" w:hAnsi="Bookman Old Style" w:cstheme="minorHAnsi"/>
          <w:sz w:val="22"/>
          <w:szCs w:val="22"/>
        </w:rPr>
        <w:t xml:space="preserve">to the date and time of the processing of this request </w:t>
      </w:r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&lt;</w:t>
      </w:r>
      <w:r w:rsidR="00BD7AC5"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 xml:space="preserve">ENTER </w:t>
      </w:r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ENDING DATE&gt;</w:t>
      </w:r>
      <w:r w:rsidRPr="00B109EB">
        <w:rPr>
          <w:rFonts w:ascii="Bookman Old Style" w:hAnsi="Bookman Old Style" w:cstheme="minorHAnsi"/>
          <w:b/>
          <w:color w:val="A6A6A6" w:themeColor="background1" w:themeShade="A6"/>
          <w:sz w:val="22"/>
          <w:szCs w:val="22"/>
        </w:rPr>
        <w:t xml:space="preserve"> </w:t>
      </w:r>
      <w:r w:rsidRPr="00B109EB">
        <w:rPr>
          <w:rFonts w:ascii="Bookman Old Style" w:hAnsi="Bookman Old Style" w:cstheme="minorHAnsi"/>
          <w:color w:val="000000" w:themeColor="text1"/>
          <w:sz w:val="22"/>
          <w:szCs w:val="22"/>
        </w:rPr>
        <w:t>r</w:t>
      </w:r>
      <w:r w:rsidRPr="00B109EB">
        <w:rPr>
          <w:rFonts w:ascii="Bookman Old Style" w:hAnsi="Bookman Old Style" w:cstheme="minorHAnsi"/>
          <w:sz w:val="22"/>
          <w:szCs w:val="22"/>
        </w:rPr>
        <w:t xml:space="preserve">egarding </w:t>
      </w:r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&lt;</w:t>
      </w:r>
      <w:proofErr w:type="gramStart"/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ENTER</w:t>
      </w:r>
      <w:proofErr w:type="gramEnd"/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 xml:space="preserve"> </w:t>
      </w:r>
      <w:r w:rsidR="0012688A"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CELLULAR PROVIDER</w:t>
      </w:r>
      <w:r w:rsidR="00BD7AC5"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 xml:space="preserve"> AND </w:t>
      </w:r>
      <w:r w:rsidRPr="00B109EB">
        <w:rPr>
          <w:rFonts w:ascii="Bookman Old Style" w:hAnsi="Bookman Old Style" w:cstheme="minorHAnsi"/>
          <w:b/>
          <w:color w:val="31859B"/>
          <w:sz w:val="22"/>
          <w:szCs w:val="22"/>
        </w:rPr>
        <w:t>TELEPHONE NUMBER&gt;</w:t>
      </w:r>
      <w:r w:rsidR="00E74802" w:rsidRPr="00B109EB">
        <w:rPr>
          <w:rFonts w:ascii="Bookman Old Style" w:hAnsi="Bookman Old Style"/>
          <w:color w:val="26000D"/>
          <w:sz w:val="22"/>
          <w:szCs w:val="22"/>
        </w:rPr>
        <w:t>:</w:t>
      </w:r>
    </w:p>
    <w:p w:rsidR="00D81C0C" w:rsidRDefault="00D81C0C" w:rsidP="00D81C0C">
      <w:pPr>
        <w:tabs>
          <w:tab w:val="left" w:pos="-720"/>
        </w:tabs>
        <w:suppressAutoHyphens/>
        <w:contextualSpacing/>
        <w:rPr>
          <w:rFonts w:ascii="Bookman Old Style" w:hAnsi="Bookman Old Style"/>
          <w:b/>
          <w:color w:val="26000D"/>
          <w:sz w:val="22"/>
        </w:rPr>
      </w:pPr>
    </w:p>
    <w:p w:rsidR="00D81C0C" w:rsidRDefault="00D81C0C" w:rsidP="00D81C0C">
      <w:pPr>
        <w:tabs>
          <w:tab w:val="left" w:pos="-720"/>
        </w:tabs>
        <w:suppressAutoHyphens/>
        <w:contextualSpacing/>
        <w:rPr>
          <w:rFonts w:ascii="Bookman Old Style" w:hAnsi="Bookman Old Style"/>
          <w:b/>
          <w:color w:val="26000D"/>
          <w:sz w:val="22"/>
        </w:rPr>
      </w:pPr>
      <w:r w:rsidRPr="00D81C0C">
        <w:rPr>
          <w:rFonts w:ascii="Bookman Old Style" w:hAnsi="Bookman Old Style"/>
          <w:b/>
          <w:color w:val="26000D"/>
          <w:sz w:val="22"/>
        </w:rPr>
        <w:t>CDR RECORDS REQUEST</w:t>
      </w:r>
    </w:p>
    <w:p w:rsidR="0022274E" w:rsidRPr="0022274E" w:rsidRDefault="001932EF" w:rsidP="00D81C0C">
      <w:pPr>
        <w:ind w:right="-540"/>
        <w:contextualSpacing/>
        <w:jc w:val="both"/>
        <w:rPr>
          <w:rFonts w:ascii="Bookman Old Style" w:hAnsi="Bookman Old Style" w:cstheme="minorHAnsi"/>
          <w:b/>
          <w:sz w:val="22"/>
          <w:szCs w:val="20"/>
        </w:rPr>
      </w:pPr>
      <w:r w:rsidRPr="001932EF">
        <w:rPr>
          <w:rFonts w:ascii="Bookman Old Style" w:hAnsi="Bookman Old Style" w:cstheme="minorHAnsi"/>
          <w:b/>
          <w:noProof/>
          <w:color w:val="4F6228" w:themeColor="accent3" w:themeShade="80"/>
          <w:sz w:val="22"/>
          <w:szCs w:val="20"/>
        </w:rPr>
        <w:pict>
          <v:shape id="_x0000_s1029" type="#_x0000_t202" style="position:absolute;left:0;text-align:left;margin-left:25.05pt;margin-top:11.45pt;width:456pt;height:42pt;z-index:251659264;mso-width-relative:margin;mso-height-relative:margin" fillcolor="#f2f2f2 [3052]" strokeweight="1.25pt">
            <v:textbox style="mso-next-textbox:#_x0000_s1029">
              <w:txbxContent>
                <w:p w:rsidR="00D81C0C" w:rsidRDefault="0022274E" w:rsidP="00D81C0C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ascii="Bookman Old Style" w:hAnsi="Bookman Old Style"/>
                      <w:b/>
                      <w:color w:val="E36C0A" w:themeColor="accent6" w:themeShade="BF"/>
                      <w:sz w:val="22"/>
                    </w:rPr>
                  </w:pPr>
                  <w:r w:rsidRPr="00D81C0C">
                    <w:rPr>
                      <w:rFonts w:ascii="Bookman Old Style" w:hAnsi="Bookman Old Style"/>
                      <w:b/>
                      <w:color w:val="26000D"/>
                      <w:sz w:val="22"/>
                    </w:rPr>
                    <w:t>ORDER TO PRODUCE RECORDS</w:t>
                  </w:r>
                  <w:r w:rsidRPr="00D81C0C">
                    <w:rPr>
                      <w:rFonts w:ascii="Bookman Old Style" w:hAnsi="Bookman Old Style"/>
                      <w:color w:val="26000D"/>
                      <w:sz w:val="22"/>
                    </w:rPr>
                    <w:t xml:space="preserve"> </w:t>
                  </w:r>
                  <w:r w:rsidRPr="00D81C0C">
                    <w:rPr>
                      <w:rFonts w:ascii="Bookman Old Style" w:hAnsi="Bookman Old Style"/>
                      <w:b/>
                      <w:color w:val="26000D"/>
                      <w:sz w:val="22"/>
                    </w:rPr>
                    <w:t>FOR</w:t>
                  </w:r>
                  <w:r w:rsidR="00E74802">
                    <w:rPr>
                      <w:rFonts w:ascii="Bookman Old Style" w:hAnsi="Bookman Old Style"/>
                      <w:b/>
                      <w:color w:val="26000D"/>
                      <w:sz w:val="22"/>
                    </w:rPr>
                    <w:t>:</w:t>
                  </w:r>
                  <w:r>
                    <w:rPr>
                      <w:rFonts w:ascii="Bookman Old Style" w:hAnsi="Bookman Old Style"/>
                      <w:b/>
                      <w:sz w:val="22"/>
                    </w:rPr>
                    <w:t xml:space="preserve"> </w:t>
                  </w:r>
                  <w:r w:rsidR="00BD7AC5" w:rsidRPr="00E74802">
                    <w:rPr>
                      <w:rFonts w:ascii="Bookman Old Style" w:hAnsi="Bookman Old Style"/>
                      <w:b/>
                      <w:color w:val="31859B"/>
                      <w:sz w:val="22"/>
                    </w:rPr>
                    <w:t>&lt;</w:t>
                  </w:r>
                  <w:r w:rsidRPr="00E74802">
                    <w:rPr>
                      <w:rFonts w:ascii="Bookman Old Style" w:hAnsi="Bookman Old Style"/>
                      <w:b/>
                      <w:color w:val="31859B"/>
                      <w:sz w:val="22"/>
                    </w:rPr>
                    <w:t>E</w:t>
                  </w:r>
                  <w:r w:rsidR="00BD7AC5" w:rsidRPr="00E74802">
                    <w:rPr>
                      <w:rFonts w:ascii="Bookman Old Style" w:hAnsi="Bookman Old Style"/>
                      <w:b/>
                      <w:color w:val="31859B"/>
                      <w:sz w:val="22"/>
                    </w:rPr>
                    <w:t>NTER CELLULAR PROVIDER&gt;</w:t>
                  </w:r>
                  <w:r w:rsidR="00D81C0C">
                    <w:rPr>
                      <w:rFonts w:ascii="Bookman Old Style" w:hAnsi="Bookman Old Style"/>
                      <w:b/>
                      <w:color w:val="E36C0A" w:themeColor="accent6" w:themeShade="BF"/>
                      <w:sz w:val="22"/>
                    </w:rPr>
                    <w:t xml:space="preserve"> </w:t>
                  </w:r>
                </w:p>
                <w:p w:rsidR="0022274E" w:rsidRPr="00E74802" w:rsidRDefault="0022274E" w:rsidP="00D81C0C">
                  <w:pPr>
                    <w:tabs>
                      <w:tab w:val="left" w:pos="-720"/>
                    </w:tabs>
                    <w:suppressAutoHyphens/>
                    <w:jc w:val="center"/>
                    <w:rPr>
                      <w:rFonts w:ascii="Bookman Old Style" w:hAnsi="Bookman Old Style"/>
                      <w:b/>
                      <w:color w:val="31859B"/>
                      <w:sz w:val="22"/>
                    </w:rPr>
                  </w:pPr>
                  <w:r w:rsidRPr="00D81C0C">
                    <w:rPr>
                      <w:rFonts w:ascii="Bookman Old Style" w:hAnsi="Bookman Old Style"/>
                      <w:b/>
                      <w:spacing w:val="-3"/>
                      <w:sz w:val="22"/>
                    </w:rPr>
                    <w:t>T</w:t>
                  </w:r>
                  <w:r w:rsidRPr="00D81C0C">
                    <w:rPr>
                      <w:rFonts w:ascii="Bookman Old Style" w:hAnsi="Bookman Old Style"/>
                      <w:b/>
                      <w:color w:val="26000D"/>
                      <w:spacing w:val="-3"/>
                      <w:sz w:val="22"/>
                    </w:rPr>
                    <w:t xml:space="preserve">ARGET </w:t>
                  </w:r>
                  <w:r w:rsidR="00BD7AC5">
                    <w:rPr>
                      <w:rFonts w:ascii="Bookman Old Style" w:hAnsi="Bookman Old Style"/>
                      <w:b/>
                      <w:color w:val="26000D"/>
                      <w:spacing w:val="-3"/>
                      <w:sz w:val="22"/>
                    </w:rPr>
                    <w:t xml:space="preserve">PHONE </w:t>
                  </w:r>
                  <w:r w:rsidRPr="00D81C0C">
                    <w:rPr>
                      <w:rFonts w:ascii="Bookman Old Style" w:hAnsi="Bookman Old Style"/>
                      <w:b/>
                      <w:color w:val="26000D"/>
                      <w:spacing w:val="-3"/>
                      <w:sz w:val="22"/>
                    </w:rPr>
                    <w:t>NUMBER(S</w:t>
                  </w:r>
                  <w:proofErr w:type="gramStart"/>
                  <w:r w:rsidRPr="00D81C0C">
                    <w:rPr>
                      <w:rFonts w:ascii="Bookman Old Style" w:hAnsi="Bookman Old Style"/>
                      <w:b/>
                      <w:color w:val="26000D"/>
                      <w:spacing w:val="-3"/>
                      <w:sz w:val="22"/>
                    </w:rPr>
                    <w:t>):</w:t>
                  </w:r>
                  <w:proofErr w:type="gramEnd"/>
                  <w:r w:rsidR="00D81C0C">
                    <w:rPr>
                      <w:rFonts w:ascii="Bookman Old Style" w:hAnsi="Bookman Old Style"/>
                      <w:b/>
                      <w:color w:val="E36C0A" w:themeColor="accent6" w:themeShade="BF"/>
                      <w:sz w:val="22"/>
                    </w:rPr>
                    <w:t xml:space="preserve"> </w:t>
                  </w:r>
                  <w:r w:rsidR="00BD7AC5">
                    <w:rPr>
                      <w:rFonts w:ascii="Bookman Old Style" w:hAnsi="Bookman Old Style"/>
                      <w:b/>
                      <w:color w:val="4F6228" w:themeColor="accent3" w:themeShade="80"/>
                      <w:spacing w:val="-3"/>
                      <w:sz w:val="22"/>
                    </w:rPr>
                    <w:t>&lt;</w:t>
                  </w:r>
                  <w:r w:rsidR="00BD7AC5" w:rsidRPr="00E74802">
                    <w:rPr>
                      <w:rFonts w:ascii="Bookman Old Style" w:hAnsi="Bookman Old Style"/>
                      <w:b/>
                      <w:color w:val="31859B"/>
                      <w:spacing w:val="-3"/>
                      <w:sz w:val="22"/>
                    </w:rPr>
                    <w:t>ENTER REQUIRED NUMBER&gt;</w:t>
                  </w:r>
                </w:p>
                <w:p w:rsidR="0022274E" w:rsidRPr="0022274E" w:rsidRDefault="0022274E" w:rsidP="00D81C0C">
                  <w:pPr>
                    <w:pStyle w:val="ListParagraph"/>
                    <w:tabs>
                      <w:tab w:val="left" w:pos="-720"/>
                    </w:tabs>
                    <w:suppressAutoHyphens/>
                    <w:ind w:left="1080"/>
                    <w:rPr>
                      <w:rFonts w:ascii="Bookman Old Style" w:hAnsi="Bookman Old Style"/>
                      <w:b/>
                      <w:color w:val="4F6228" w:themeColor="accent3" w:themeShade="80"/>
                      <w:spacing w:val="-3"/>
                      <w:sz w:val="22"/>
                    </w:rPr>
                  </w:pPr>
                </w:p>
                <w:p w:rsidR="0022274E" w:rsidRDefault="0022274E" w:rsidP="0022274E">
                  <w:pPr>
                    <w:pStyle w:val="ListParagraph"/>
                    <w:tabs>
                      <w:tab w:val="left" w:pos="-720"/>
                    </w:tabs>
                    <w:suppressAutoHyphens/>
                    <w:rPr>
                      <w:rFonts w:ascii="Bookman Old Style" w:hAnsi="Bookman Old Style"/>
                      <w:b/>
                      <w:spacing w:val="-3"/>
                      <w:sz w:val="22"/>
                    </w:rPr>
                  </w:pPr>
                </w:p>
                <w:p w:rsidR="0022274E" w:rsidRPr="005744DF" w:rsidRDefault="0022274E" w:rsidP="0022274E">
                  <w:pPr>
                    <w:pStyle w:val="ListParagraph"/>
                    <w:tabs>
                      <w:tab w:val="left" w:pos="-720"/>
                    </w:tabs>
                    <w:suppressAutoHyphens/>
                    <w:rPr>
                      <w:rFonts w:ascii="Bookman Old Style" w:hAnsi="Bookman Old Style"/>
                      <w:b/>
                      <w:spacing w:val="-3"/>
                      <w:sz w:val="22"/>
                    </w:rPr>
                  </w:pPr>
                </w:p>
                <w:p w:rsidR="0022274E" w:rsidRDefault="0022274E" w:rsidP="0022274E"/>
              </w:txbxContent>
            </v:textbox>
          </v:shape>
        </w:pict>
      </w:r>
    </w:p>
    <w:p w:rsidR="0022274E" w:rsidRDefault="0022274E" w:rsidP="0022274E">
      <w:pPr>
        <w:pStyle w:val="ListParagraph"/>
        <w:ind w:left="2142" w:right="-540"/>
        <w:jc w:val="both"/>
        <w:rPr>
          <w:rFonts w:ascii="Bookman Old Style" w:hAnsi="Bookman Old Style" w:cstheme="minorHAnsi"/>
          <w:b/>
          <w:sz w:val="22"/>
          <w:szCs w:val="20"/>
        </w:rPr>
      </w:pPr>
    </w:p>
    <w:p w:rsidR="009D34E5" w:rsidRDefault="009D34E5" w:rsidP="0022274E">
      <w:pPr>
        <w:pStyle w:val="ListParagraph"/>
        <w:ind w:left="2142" w:right="-540"/>
        <w:jc w:val="both"/>
        <w:rPr>
          <w:rFonts w:ascii="Bookman Old Style" w:hAnsi="Bookman Old Style" w:cstheme="minorHAnsi"/>
          <w:b/>
          <w:sz w:val="22"/>
          <w:szCs w:val="20"/>
        </w:rPr>
      </w:pPr>
    </w:p>
    <w:p w:rsidR="009D34E5" w:rsidRPr="0022274E" w:rsidRDefault="009D34E5" w:rsidP="0022274E">
      <w:pPr>
        <w:pStyle w:val="ListParagraph"/>
        <w:ind w:left="2142" w:right="-540"/>
        <w:jc w:val="both"/>
        <w:rPr>
          <w:rFonts w:ascii="Bookman Old Style" w:hAnsi="Bookman Old Style" w:cstheme="minorHAnsi"/>
          <w:b/>
          <w:sz w:val="22"/>
          <w:szCs w:val="20"/>
        </w:rPr>
      </w:pPr>
    </w:p>
    <w:p w:rsidR="00D81C0C" w:rsidRDefault="00D81C0C" w:rsidP="00D81C0C">
      <w:pPr>
        <w:pStyle w:val="ListParagraph"/>
        <w:spacing w:before="240" w:after="120" w:line="360" w:lineRule="auto"/>
        <w:ind w:left="1080" w:right="-547"/>
        <w:jc w:val="both"/>
        <w:rPr>
          <w:rFonts w:ascii="Bookman Old Style" w:hAnsi="Bookman Old Style" w:cstheme="minorHAnsi"/>
          <w:sz w:val="22"/>
          <w:szCs w:val="30"/>
        </w:rPr>
      </w:pPr>
    </w:p>
    <w:p w:rsidR="0022274E" w:rsidRPr="009D34E5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9D34E5">
        <w:rPr>
          <w:rFonts w:ascii="Bookman Old Style" w:hAnsi="Bookman Old Style" w:cstheme="minorHAnsi"/>
          <w:sz w:val="22"/>
          <w:szCs w:val="30"/>
        </w:rPr>
        <w:t>Call Detail Records, with Cell Site</w:t>
      </w:r>
      <w:r w:rsidR="009D34E5" w:rsidRPr="009D34E5">
        <w:rPr>
          <w:rFonts w:ascii="Bookman Old Style" w:hAnsi="Bookman Old Style" w:cstheme="minorHAnsi"/>
          <w:sz w:val="22"/>
          <w:szCs w:val="30"/>
        </w:rPr>
        <w:t xml:space="preserve"> Location Data, </w:t>
      </w:r>
    </w:p>
    <w:p w:rsidR="0022274E" w:rsidRPr="009D34E5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9D34E5">
        <w:rPr>
          <w:rFonts w:ascii="Bookman Old Style" w:hAnsi="Bookman Old Style" w:cstheme="minorHAnsi"/>
          <w:sz w:val="22"/>
          <w:szCs w:val="30"/>
        </w:rPr>
        <w:t xml:space="preserve">Relevant and detailed </w:t>
      </w:r>
      <w:r w:rsidR="009D34E5" w:rsidRPr="009D34E5">
        <w:rPr>
          <w:rFonts w:ascii="Bookman Old Style" w:hAnsi="Bookman Old Style" w:cstheme="minorHAnsi"/>
          <w:sz w:val="22"/>
          <w:szCs w:val="30"/>
        </w:rPr>
        <w:t xml:space="preserve">surrounding </w:t>
      </w:r>
      <w:r w:rsidRPr="009D34E5">
        <w:rPr>
          <w:rFonts w:ascii="Bookman Old Style" w:hAnsi="Bookman Old Style" w:cstheme="minorHAnsi"/>
          <w:sz w:val="22"/>
          <w:szCs w:val="30"/>
        </w:rPr>
        <w:t>cell site list(s) for the involved data.</w:t>
      </w:r>
    </w:p>
    <w:p w:rsidR="0022274E" w:rsidRPr="0022274E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22274E">
        <w:rPr>
          <w:rFonts w:ascii="Bookman Old Style" w:hAnsi="Bookman Old Style" w:cstheme="minorHAnsi"/>
          <w:sz w:val="22"/>
          <w:szCs w:val="30"/>
        </w:rPr>
        <w:t>Text Message [Short Message Service (SMS)] Detail Records, with Cell Sites,</w:t>
      </w:r>
    </w:p>
    <w:p w:rsidR="0022274E" w:rsidRPr="0022274E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22274E">
        <w:rPr>
          <w:rFonts w:ascii="Bookman Old Style" w:hAnsi="Bookman Old Style" w:cstheme="minorHAnsi"/>
          <w:sz w:val="22"/>
          <w:szCs w:val="30"/>
        </w:rPr>
        <w:t>Multimedia Message (MMS) Detail Records, with Cell Sites,</w:t>
      </w:r>
    </w:p>
    <w:p w:rsidR="0022274E" w:rsidRPr="0022274E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22274E">
        <w:rPr>
          <w:rFonts w:ascii="Bookman Old Style" w:hAnsi="Bookman Old Style" w:cstheme="minorHAnsi"/>
          <w:sz w:val="22"/>
          <w:szCs w:val="30"/>
        </w:rPr>
        <w:t>Email Detail Records, with Cell Sites,</w:t>
      </w:r>
    </w:p>
    <w:p w:rsidR="0022274E" w:rsidRPr="0022274E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22274E">
        <w:rPr>
          <w:rFonts w:ascii="Bookman Old Style" w:hAnsi="Bookman Old Style" w:cstheme="minorHAnsi"/>
          <w:sz w:val="22"/>
          <w:szCs w:val="30"/>
        </w:rPr>
        <w:t xml:space="preserve">Packet Data [Internet Protocol (IP)] Detail Records], with Cell Sites, </w:t>
      </w:r>
    </w:p>
    <w:p w:rsidR="0022274E" w:rsidRPr="0022274E" w:rsidRDefault="0022274E" w:rsidP="009D34E5">
      <w:pPr>
        <w:pStyle w:val="ListParagraph"/>
        <w:numPr>
          <w:ilvl w:val="0"/>
          <w:numId w:val="4"/>
        </w:numPr>
        <w:spacing w:before="240" w:after="120" w:line="360" w:lineRule="auto"/>
        <w:ind w:right="-547"/>
        <w:jc w:val="both"/>
        <w:rPr>
          <w:rFonts w:ascii="Bookman Old Style" w:hAnsi="Bookman Old Style" w:cstheme="minorHAnsi"/>
          <w:sz w:val="22"/>
          <w:szCs w:val="30"/>
        </w:rPr>
      </w:pPr>
      <w:r w:rsidRPr="0022274E">
        <w:rPr>
          <w:rFonts w:ascii="Bookman Old Style" w:hAnsi="Bookman Old Style" w:cstheme="minorHAnsi"/>
          <w:sz w:val="22"/>
          <w:szCs w:val="30"/>
        </w:rPr>
        <w:t xml:space="preserve">Any other communication detail </w:t>
      </w:r>
      <w:proofErr w:type="gramStart"/>
      <w:r w:rsidRPr="0022274E">
        <w:rPr>
          <w:rFonts w:ascii="Bookman Old Style" w:hAnsi="Bookman Old Style" w:cstheme="minorHAnsi"/>
          <w:sz w:val="22"/>
          <w:szCs w:val="30"/>
        </w:rPr>
        <w:t>records which</w:t>
      </w:r>
      <w:proofErr w:type="gramEnd"/>
      <w:r w:rsidRPr="0022274E">
        <w:rPr>
          <w:rFonts w:ascii="Bookman Old Style" w:hAnsi="Bookman Old Style" w:cstheme="minorHAnsi"/>
          <w:sz w:val="22"/>
          <w:szCs w:val="30"/>
        </w:rPr>
        <w:t xml:space="preserve"> may be available.</w:t>
      </w:r>
    </w:p>
    <w:p w:rsidR="0079796A" w:rsidRPr="00CC7E83" w:rsidRDefault="0079796A" w:rsidP="0022274E">
      <w:pPr>
        <w:spacing w:before="120"/>
        <w:ind w:left="-634" w:right="-547"/>
        <w:jc w:val="both"/>
        <w:rPr>
          <w:rFonts w:ascii="Bookman Old Style" w:hAnsi="Bookman Old Style" w:cstheme="minorHAnsi"/>
          <w:sz w:val="22"/>
          <w:szCs w:val="20"/>
        </w:rPr>
      </w:pPr>
    </w:p>
    <w:p w:rsidR="00D852EA" w:rsidRPr="00CC7E83" w:rsidRDefault="0079796A" w:rsidP="00B109EB">
      <w:pPr>
        <w:spacing w:line="360" w:lineRule="auto"/>
        <w:ind w:left="360" w:right="-539"/>
        <w:jc w:val="both"/>
        <w:rPr>
          <w:rFonts w:ascii="Bookman Old Style" w:hAnsi="Bookman Old Style" w:cstheme="minorHAnsi"/>
          <w:sz w:val="22"/>
          <w:szCs w:val="20"/>
        </w:rPr>
      </w:pPr>
      <w:r w:rsidRPr="00CC7E83">
        <w:rPr>
          <w:rFonts w:ascii="Bookman Old Style" w:hAnsi="Bookman Old Style" w:cstheme="minorHAnsi"/>
          <w:sz w:val="22"/>
          <w:szCs w:val="20"/>
        </w:rPr>
        <w:t>Please provide the requested inf</w:t>
      </w:r>
      <w:r w:rsidR="00051F4E" w:rsidRPr="00CC7E83">
        <w:rPr>
          <w:rFonts w:ascii="Bookman Old Style" w:hAnsi="Bookman Old Style" w:cstheme="minorHAnsi"/>
          <w:sz w:val="22"/>
          <w:szCs w:val="20"/>
        </w:rPr>
        <w:t>ormation as soon as possible and</w:t>
      </w:r>
      <w:r w:rsidRPr="00CC7E83">
        <w:rPr>
          <w:rFonts w:ascii="Bookman Old Style" w:hAnsi="Bookman Old Style" w:cstheme="minorHAnsi"/>
          <w:sz w:val="22"/>
          <w:szCs w:val="20"/>
        </w:rPr>
        <w:t xml:space="preserve"> email the requested information to </w:t>
      </w:r>
      <w:r w:rsidR="00634C0A" w:rsidRPr="00E74802">
        <w:rPr>
          <w:rFonts w:ascii="Bookman Old Style" w:hAnsi="Bookman Old Style" w:cstheme="minorHAnsi"/>
          <w:b/>
          <w:color w:val="31859B"/>
          <w:sz w:val="22"/>
          <w:szCs w:val="20"/>
        </w:rPr>
        <w:t>&lt;ENTER YOUR EMAIL&gt;</w:t>
      </w:r>
      <w:r w:rsidR="00634C0A" w:rsidRPr="00E74802">
        <w:rPr>
          <w:rFonts w:ascii="Bookman Old Style" w:hAnsi="Bookman Old Style" w:cstheme="minorHAnsi"/>
          <w:sz w:val="22"/>
          <w:szCs w:val="20"/>
        </w:rPr>
        <w:t>.</w:t>
      </w:r>
      <w:r w:rsidR="00E952D4" w:rsidRPr="00CC7E83">
        <w:rPr>
          <w:rFonts w:ascii="Bookman Old Style" w:hAnsi="Bookman Old Style" w:cstheme="minorHAnsi"/>
          <w:sz w:val="22"/>
          <w:szCs w:val="20"/>
        </w:rPr>
        <w:t xml:space="preserve"> Also, please provide any instruction or interpretive document available to assist with interpreting the data provided. </w:t>
      </w:r>
      <w:r w:rsidRPr="00CC7E83">
        <w:rPr>
          <w:rFonts w:ascii="Bookman Old Style" w:hAnsi="Bookman Old Style" w:cstheme="minorHAnsi"/>
          <w:sz w:val="22"/>
          <w:szCs w:val="20"/>
        </w:rPr>
        <w:t>Please do not delay in providing information if a portion of this request is not available or is pending, providing piecemeal bits of information as available.</w:t>
      </w:r>
    </w:p>
    <w:p w:rsidR="00CD11EE" w:rsidRPr="00CC7E83" w:rsidRDefault="00CD11EE" w:rsidP="00B109EB">
      <w:pPr>
        <w:spacing w:line="360" w:lineRule="auto"/>
        <w:ind w:left="-630" w:right="-539"/>
        <w:jc w:val="both"/>
        <w:rPr>
          <w:rFonts w:ascii="Bookman Old Style" w:hAnsi="Bookman Old Style" w:cstheme="minorHAnsi"/>
          <w:b/>
          <w:sz w:val="22"/>
          <w:szCs w:val="20"/>
        </w:rPr>
      </w:pPr>
    </w:p>
    <w:p w:rsidR="00CD11EE" w:rsidRPr="00CC7E83" w:rsidRDefault="00CC7E83" w:rsidP="00B109EB">
      <w:pPr>
        <w:spacing w:line="360" w:lineRule="auto"/>
        <w:ind w:left="360" w:right="-539"/>
        <w:rPr>
          <w:rFonts w:ascii="Bookman Old Style" w:hAnsi="Bookman Old Style" w:cstheme="minorHAnsi"/>
          <w:sz w:val="22"/>
          <w:szCs w:val="20"/>
        </w:rPr>
      </w:pPr>
      <w:r w:rsidRPr="00CC7E83">
        <w:rPr>
          <w:rFonts w:ascii="Bookman Old Style" w:hAnsi="Bookman Old Style" w:cstheme="minorHAnsi"/>
          <w:b/>
          <w:sz w:val="22"/>
          <w:szCs w:val="20"/>
        </w:rPr>
        <w:t>ALSO,</w:t>
      </w:r>
      <w:r w:rsidRPr="00CC7E83">
        <w:rPr>
          <w:rFonts w:ascii="Bookman Old Style" w:hAnsi="Bookman Old Style" w:cstheme="minorHAnsi"/>
          <w:sz w:val="22"/>
          <w:szCs w:val="20"/>
        </w:rPr>
        <w:t xml:space="preserve"> </w:t>
      </w:r>
      <w:r w:rsidR="00CD11EE" w:rsidRPr="00CC7E83">
        <w:rPr>
          <w:rFonts w:ascii="Bookman Old Style" w:hAnsi="Bookman Old Style" w:cstheme="minorHAnsi"/>
          <w:sz w:val="22"/>
          <w:szCs w:val="20"/>
        </w:rPr>
        <w:t xml:space="preserve">please advise </w:t>
      </w:r>
      <w:r>
        <w:rPr>
          <w:rFonts w:ascii="Bookman Old Style" w:hAnsi="Bookman Old Style" w:cstheme="minorHAnsi"/>
          <w:sz w:val="22"/>
          <w:szCs w:val="20"/>
        </w:rPr>
        <w:t xml:space="preserve">me </w:t>
      </w:r>
      <w:r w:rsidR="00CD11EE" w:rsidRPr="00CC7E83">
        <w:rPr>
          <w:rFonts w:ascii="Bookman Old Style" w:hAnsi="Bookman Old Style" w:cstheme="minorHAnsi"/>
          <w:sz w:val="22"/>
          <w:szCs w:val="20"/>
        </w:rPr>
        <w:t xml:space="preserve">of any </w:t>
      </w:r>
      <w:r w:rsidRPr="00CC7E83">
        <w:rPr>
          <w:rFonts w:ascii="Bookman Old Style" w:hAnsi="Bookman Old Style" w:cstheme="minorHAnsi"/>
          <w:b/>
          <w:sz w:val="22"/>
          <w:szCs w:val="20"/>
        </w:rPr>
        <w:t xml:space="preserve">FEE(S) </w:t>
      </w:r>
      <w:r w:rsidR="00CD11EE" w:rsidRPr="00CC7E83">
        <w:rPr>
          <w:rFonts w:ascii="Bookman Old Style" w:hAnsi="Bookman Old Style" w:cstheme="minorHAnsi"/>
          <w:sz w:val="22"/>
          <w:szCs w:val="20"/>
        </w:rPr>
        <w:t xml:space="preserve">that will be accrued for providing the requested assistance, </w:t>
      </w:r>
      <w:r w:rsidR="00CD11EE" w:rsidRPr="00CC7E83">
        <w:rPr>
          <w:rFonts w:ascii="Bookman Old Style" w:hAnsi="Bookman Old Style" w:cstheme="minorHAnsi"/>
          <w:b/>
          <w:sz w:val="22"/>
          <w:szCs w:val="20"/>
        </w:rPr>
        <w:t>PRIOR</w:t>
      </w:r>
      <w:r w:rsidR="00CD11EE" w:rsidRPr="00CC7E83">
        <w:rPr>
          <w:rFonts w:ascii="Bookman Old Style" w:hAnsi="Bookman Old Style" w:cstheme="minorHAnsi"/>
          <w:sz w:val="22"/>
          <w:szCs w:val="20"/>
        </w:rPr>
        <w:t>, to doing so in order for approval to be obtained.</w:t>
      </w:r>
    </w:p>
    <w:p w:rsidR="00760CC9" w:rsidRPr="00CC7E83" w:rsidRDefault="00760CC9" w:rsidP="00C21B0C">
      <w:pPr>
        <w:ind w:left="720" w:right="-540" w:hanging="900"/>
        <w:jc w:val="both"/>
        <w:rPr>
          <w:rFonts w:ascii="Bookman Old Style" w:hAnsi="Bookman Old Style" w:cstheme="minorHAnsi"/>
          <w:sz w:val="22"/>
          <w:szCs w:val="20"/>
        </w:rPr>
      </w:pPr>
    </w:p>
    <w:p w:rsidR="008F147E" w:rsidRPr="00CC7E83" w:rsidRDefault="008F147E" w:rsidP="008E70C4">
      <w:pPr>
        <w:ind w:left="2340" w:right="-540" w:firstLine="1260"/>
        <w:rPr>
          <w:rFonts w:ascii="Bookman Old Style" w:hAnsi="Bookman Old Style" w:cstheme="minorHAnsi"/>
          <w:i/>
          <w:sz w:val="22"/>
          <w:szCs w:val="20"/>
        </w:rPr>
      </w:pPr>
    </w:p>
    <w:sectPr w:rsidR="008F147E" w:rsidRPr="00CC7E83" w:rsidSect="008E70C4">
      <w:footerReference w:type="default" r:id="rId7"/>
      <w:pgSz w:w="12240" w:h="15840"/>
      <w:pgMar w:top="720" w:right="1440" w:bottom="720" w:left="1440" w:header="72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D5" w:rsidRDefault="005715D5">
      <w:r>
        <w:separator/>
      </w:r>
    </w:p>
  </w:endnote>
  <w:endnote w:type="continuationSeparator" w:id="0">
    <w:p w:rsidR="005715D5" w:rsidRDefault="0057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FD" w:rsidRPr="006F74A1" w:rsidRDefault="008E70C4" w:rsidP="008E70C4">
    <w:pPr>
      <w:pStyle w:val="Footer"/>
      <w:ind w:left="-630" w:right="-540"/>
      <w:rPr>
        <w:rFonts w:ascii="Times New Roman" w:hAnsi="Times New Roman"/>
        <w:b/>
        <w:i/>
        <w:sz w:val="48"/>
        <w:szCs w:val="48"/>
        <w:u w:val="single"/>
      </w:rPr>
    </w:pPr>
    <w:r w:rsidRPr="008E70C4">
      <w:rPr>
        <w:rFonts w:ascii="Times New Roman" w:hAnsi="Times New Roman"/>
        <w:b/>
        <w:i/>
        <w:sz w:val="48"/>
        <w:szCs w:val="4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D5" w:rsidRDefault="005715D5">
      <w:r>
        <w:separator/>
      </w:r>
    </w:p>
  </w:footnote>
  <w:footnote w:type="continuationSeparator" w:id="0">
    <w:p w:rsidR="005715D5" w:rsidRDefault="00571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E67"/>
    <w:multiLevelType w:val="hybridMultilevel"/>
    <w:tmpl w:val="06EE16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151D6"/>
    <w:multiLevelType w:val="hybridMultilevel"/>
    <w:tmpl w:val="307C6B2A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333950DD"/>
    <w:multiLevelType w:val="hybridMultilevel"/>
    <w:tmpl w:val="F44CA0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CE8222B"/>
    <w:multiLevelType w:val="hybridMultilevel"/>
    <w:tmpl w:val="053C35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823CAD"/>
    <w:multiLevelType w:val="hybridMultilevel"/>
    <w:tmpl w:val="EADC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A3871"/>
    <w:rsid w:val="00010511"/>
    <w:rsid w:val="00011C1D"/>
    <w:rsid w:val="00042931"/>
    <w:rsid w:val="00051F4E"/>
    <w:rsid w:val="000562E9"/>
    <w:rsid w:val="0006752C"/>
    <w:rsid w:val="0008026F"/>
    <w:rsid w:val="00091CAF"/>
    <w:rsid w:val="000939BB"/>
    <w:rsid w:val="00097A31"/>
    <w:rsid w:val="000B42F7"/>
    <w:rsid w:val="000B67B6"/>
    <w:rsid w:val="000C113A"/>
    <w:rsid w:val="000D7462"/>
    <w:rsid w:val="000F299B"/>
    <w:rsid w:val="000F2B0E"/>
    <w:rsid w:val="000F7888"/>
    <w:rsid w:val="0011766D"/>
    <w:rsid w:val="0012688A"/>
    <w:rsid w:val="0012745C"/>
    <w:rsid w:val="00151F2B"/>
    <w:rsid w:val="001638FA"/>
    <w:rsid w:val="00167EA7"/>
    <w:rsid w:val="00181DB5"/>
    <w:rsid w:val="001932EF"/>
    <w:rsid w:val="001968BA"/>
    <w:rsid w:val="001A74AA"/>
    <w:rsid w:val="001B09BA"/>
    <w:rsid w:val="001B2DBA"/>
    <w:rsid w:val="001C086D"/>
    <w:rsid w:val="001C4442"/>
    <w:rsid w:val="001C58E4"/>
    <w:rsid w:val="001C761C"/>
    <w:rsid w:val="001E3DEB"/>
    <w:rsid w:val="0020031E"/>
    <w:rsid w:val="002100D6"/>
    <w:rsid w:val="00211002"/>
    <w:rsid w:val="00217C3F"/>
    <w:rsid w:val="0022274E"/>
    <w:rsid w:val="00223451"/>
    <w:rsid w:val="00236680"/>
    <w:rsid w:val="00250D9A"/>
    <w:rsid w:val="00256873"/>
    <w:rsid w:val="0025776E"/>
    <w:rsid w:val="002610E1"/>
    <w:rsid w:val="00280C0A"/>
    <w:rsid w:val="00283529"/>
    <w:rsid w:val="00291CF1"/>
    <w:rsid w:val="00292E94"/>
    <w:rsid w:val="00297972"/>
    <w:rsid w:val="002A3E35"/>
    <w:rsid w:val="002C07E9"/>
    <w:rsid w:val="002D2550"/>
    <w:rsid w:val="002D3324"/>
    <w:rsid w:val="002D4DF9"/>
    <w:rsid w:val="002D5F6E"/>
    <w:rsid w:val="002E2A96"/>
    <w:rsid w:val="002E71CE"/>
    <w:rsid w:val="002F1D36"/>
    <w:rsid w:val="002F2B47"/>
    <w:rsid w:val="002F654D"/>
    <w:rsid w:val="002F6D0C"/>
    <w:rsid w:val="003015FB"/>
    <w:rsid w:val="00302781"/>
    <w:rsid w:val="00302FCC"/>
    <w:rsid w:val="0031532C"/>
    <w:rsid w:val="00323DA7"/>
    <w:rsid w:val="003342D8"/>
    <w:rsid w:val="00336C1B"/>
    <w:rsid w:val="00336CA7"/>
    <w:rsid w:val="00342AFE"/>
    <w:rsid w:val="00346C7B"/>
    <w:rsid w:val="00347A52"/>
    <w:rsid w:val="00352917"/>
    <w:rsid w:val="00354806"/>
    <w:rsid w:val="00363040"/>
    <w:rsid w:val="003850C0"/>
    <w:rsid w:val="00395919"/>
    <w:rsid w:val="003A2A6F"/>
    <w:rsid w:val="003B2049"/>
    <w:rsid w:val="003B7DEF"/>
    <w:rsid w:val="003D0386"/>
    <w:rsid w:val="003F3ECC"/>
    <w:rsid w:val="00412A86"/>
    <w:rsid w:val="00412E26"/>
    <w:rsid w:val="004138C2"/>
    <w:rsid w:val="00420C03"/>
    <w:rsid w:val="00425E99"/>
    <w:rsid w:val="0043164B"/>
    <w:rsid w:val="0043413A"/>
    <w:rsid w:val="0044689A"/>
    <w:rsid w:val="00450E83"/>
    <w:rsid w:val="004568E4"/>
    <w:rsid w:val="00462DC5"/>
    <w:rsid w:val="00470180"/>
    <w:rsid w:val="0047028A"/>
    <w:rsid w:val="00485BD2"/>
    <w:rsid w:val="004873A4"/>
    <w:rsid w:val="00487D17"/>
    <w:rsid w:val="004A09A6"/>
    <w:rsid w:val="004A1055"/>
    <w:rsid w:val="004B1452"/>
    <w:rsid w:val="004B2159"/>
    <w:rsid w:val="004B26F3"/>
    <w:rsid w:val="004E476C"/>
    <w:rsid w:val="00500F43"/>
    <w:rsid w:val="005042B2"/>
    <w:rsid w:val="00506B8F"/>
    <w:rsid w:val="00510924"/>
    <w:rsid w:val="00511133"/>
    <w:rsid w:val="00527500"/>
    <w:rsid w:val="00545E82"/>
    <w:rsid w:val="00545FF4"/>
    <w:rsid w:val="00566FFC"/>
    <w:rsid w:val="005705ED"/>
    <w:rsid w:val="005715D5"/>
    <w:rsid w:val="00572108"/>
    <w:rsid w:val="00576370"/>
    <w:rsid w:val="00577B63"/>
    <w:rsid w:val="00587991"/>
    <w:rsid w:val="00594BDD"/>
    <w:rsid w:val="005A5D63"/>
    <w:rsid w:val="005D0CBF"/>
    <w:rsid w:val="005D3EAC"/>
    <w:rsid w:val="005D4C79"/>
    <w:rsid w:val="005E09E4"/>
    <w:rsid w:val="0061251A"/>
    <w:rsid w:val="00622102"/>
    <w:rsid w:val="00634C0A"/>
    <w:rsid w:val="006458B9"/>
    <w:rsid w:val="006830CD"/>
    <w:rsid w:val="006A6B8B"/>
    <w:rsid w:val="006B0022"/>
    <w:rsid w:val="006B3537"/>
    <w:rsid w:val="006E1D04"/>
    <w:rsid w:val="006E539E"/>
    <w:rsid w:val="006F74A1"/>
    <w:rsid w:val="00721DA7"/>
    <w:rsid w:val="0072488E"/>
    <w:rsid w:val="007420FD"/>
    <w:rsid w:val="00744456"/>
    <w:rsid w:val="0074738F"/>
    <w:rsid w:val="007537E1"/>
    <w:rsid w:val="00760CC9"/>
    <w:rsid w:val="00761BF4"/>
    <w:rsid w:val="00780E33"/>
    <w:rsid w:val="0078120D"/>
    <w:rsid w:val="00782100"/>
    <w:rsid w:val="00785E96"/>
    <w:rsid w:val="0079796A"/>
    <w:rsid w:val="007A080C"/>
    <w:rsid w:val="007A550D"/>
    <w:rsid w:val="007C57AB"/>
    <w:rsid w:val="007D78D4"/>
    <w:rsid w:val="007F3E0C"/>
    <w:rsid w:val="00816121"/>
    <w:rsid w:val="00833341"/>
    <w:rsid w:val="00833A9E"/>
    <w:rsid w:val="0083645B"/>
    <w:rsid w:val="008444D4"/>
    <w:rsid w:val="008448B8"/>
    <w:rsid w:val="0084646E"/>
    <w:rsid w:val="0087647B"/>
    <w:rsid w:val="008914EC"/>
    <w:rsid w:val="008D11BB"/>
    <w:rsid w:val="008D13CF"/>
    <w:rsid w:val="008D4C31"/>
    <w:rsid w:val="008D7934"/>
    <w:rsid w:val="008D7DB1"/>
    <w:rsid w:val="008E70C4"/>
    <w:rsid w:val="008F147E"/>
    <w:rsid w:val="00902A3C"/>
    <w:rsid w:val="0090347A"/>
    <w:rsid w:val="00903CF5"/>
    <w:rsid w:val="00915331"/>
    <w:rsid w:val="00926399"/>
    <w:rsid w:val="00936778"/>
    <w:rsid w:val="00964623"/>
    <w:rsid w:val="0097485E"/>
    <w:rsid w:val="009975C3"/>
    <w:rsid w:val="009A47A1"/>
    <w:rsid w:val="009A4DE9"/>
    <w:rsid w:val="009B4E77"/>
    <w:rsid w:val="009B6A3A"/>
    <w:rsid w:val="009D009E"/>
    <w:rsid w:val="009D184C"/>
    <w:rsid w:val="009D2AC6"/>
    <w:rsid w:val="009D34E5"/>
    <w:rsid w:val="009E41D0"/>
    <w:rsid w:val="009F4ABF"/>
    <w:rsid w:val="009F526E"/>
    <w:rsid w:val="00A308DA"/>
    <w:rsid w:val="00A30E7A"/>
    <w:rsid w:val="00A37329"/>
    <w:rsid w:val="00A5229F"/>
    <w:rsid w:val="00A53394"/>
    <w:rsid w:val="00A72850"/>
    <w:rsid w:val="00A852AE"/>
    <w:rsid w:val="00AA0923"/>
    <w:rsid w:val="00AA2333"/>
    <w:rsid w:val="00AB3198"/>
    <w:rsid w:val="00AB4041"/>
    <w:rsid w:val="00AC4D35"/>
    <w:rsid w:val="00AE50D9"/>
    <w:rsid w:val="00AE6084"/>
    <w:rsid w:val="00AF086A"/>
    <w:rsid w:val="00AF4750"/>
    <w:rsid w:val="00B109EB"/>
    <w:rsid w:val="00B16C95"/>
    <w:rsid w:val="00B21243"/>
    <w:rsid w:val="00B30A96"/>
    <w:rsid w:val="00B3728F"/>
    <w:rsid w:val="00B44997"/>
    <w:rsid w:val="00B77FFD"/>
    <w:rsid w:val="00B84736"/>
    <w:rsid w:val="00B94A49"/>
    <w:rsid w:val="00BB481A"/>
    <w:rsid w:val="00BB7AE2"/>
    <w:rsid w:val="00BC0A6A"/>
    <w:rsid w:val="00BD4458"/>
    <w:rsid w:val="00BD7AC5"/>
    <w:rsid w:val="00BE0910"/>
    <w:rsid w:val="00BE28D5"/>
    <w:rsid w:val="00BE537C"/>
    <w:rsid w:val="00C14E92"/>
    <w:rsid w:val="00C20E6F"/>
    <w:rsid w:val="00C21B0C"/>
    <w:rsid w:val="00C32882"/>
    <w:rsid w:val="00C62D81"/>
    <w:rsid w:val="00C80B56"/>
    <w:rsid w:val="00C82EB7"/>
    <w:rsid w:val="00C832BE"/>
    <w:rsid w:val="00C94DF6"/>
    <w:rsid w:val="00C9527B"/>
    <w:rsid w:val="00C97C19"/>
    <w:rsid w:val="00C97D3A"/>
    <w:rsid w:val="00CA5CFC"/>
    <w:rsid w:val="00CB45A8"/>
    <w:rsid w:val="00CC5A6A"/>
    <w:rsid w:val="00CC7D22"/>
    <w:rsid w:val="00CC7E83"/>
    <w:rsid w:val="00CD11EE"/>
    <w:rsid w:val="00CE2AE2"/>
    <w:rsid w:val="00CE4912"/>
    <w:rsid w:val="00CE73A5"/>
    <w:rsid w:val="00CF36A2"/>
    <w:rsid w:val="00CF71E0"/>
    <w:rsid w:val="00D12C6F"/>
    <w:rsid w:val="00D146A0"/>
    <w:rsid w:val="00D15D05"/>
    <w:rsid w:val="00D2133A"/>
    <w:rsid w:val="00D2453D"/>
    <w:rsid w:val="00D31DC1"/>
    <w:rsid w:val="00D32839"/>
    <w:rsid w:val="00D365C7"/>
    <w:rsid w:val="00D37B9C"/>
    <w:rsid w:val="00D532B0"/>
    <w:rsid w:val="00D653F9"/>
    <w:rsid w:val="00D74D2F"/>
    <w:rsid w:val="00D81C0C"/>
    <w:rsid w:val="00D852EA"/>
    <w:rsid w:val="00D913A9"/>
    <w:rsid w:val="00D91BDD"/>
    <w:rsid w:val="00D97F81"/>
    <w:rsid w:val="00DA24DC"/>
    <w:rsid w:val="00DC6B0A"/>
    <w:rsid w:val="00DD4FB0"/>
    <w:rsid w:val="00DD5597"/>
    <w:rsid w:val="00DF2237"/>
    <w:rsid w:val="00DF57FB"/>
    <w:rsid w:val="00E123A3"/>
    <w:rsid w:val="00E15F66"/>
    <w:rsid w:val="00E218C8"/>
    <w:rsid w:val="00E22DA7"/>
    <w:rsid w:val="00E3477D"/>
    <w:rsid w:val="00E41ECF"/>
    <w:rsid w:val="00E421C5"/>
    <w:rsid w:val="00E43375"/>
    <w:rsid w:val="00E45F8F"/>
    <w:rsid w:val="00E5360D"/>
    <w:rsid w:val="00E558C8"/>
    <w:rsid w:val="00E72808"/>
    <w:rsid w:val="00E74802"/>
    <w:rsid w:val="00E952D4"/>
    <w:rsid w:val="00EA3871"/>
    <w:rsid w:val="00EA731C"/>
    <w:rsid w:val="00EC1996"/>
    <w:rsid w:val="00EC49BD"/>
    <w:rsid w:val="00ED0F05"/>
    <w:rsid w:val="00ED29F9"/>
    <w:rsid w:val="00EE2DE0"/>
    <w:rsid w:val="00EE41F1"/>
    <w:rsid w:val="00EE5839"/>
    <w:rsid w:val="00F020CD"/>
    <w:rsid w:val="00F051CA"/>
    <w:rsid w:val="00F41A72"/>
    <w:rsid w:val="00F45EBE"/>
    <w:rsid w:val="00F53A77"/>
    <w:rsid w:val="00F60876"/>
    <w:rsid w:val="00F666E7"/>
    <w:rsid w:val="00F677A2"/>
    <w:rsid w:val="00F7024A"/>
    <w:rsid w:val="00F71945"/>
    <w:rsid w:val="00F92194"/>
    <w:rsid w:val="00F96757"/>
    <w:rsid w:val="00FB3200"/>
    <w:rsid w:val="00FC2D1A"/>
    <w:rsid w:val="00FC497E"/>
    <w:rsid w:val="00FD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ED29F9"/>
  </w:style>
  <w:style w:type="character" w:styleId="Hyperlink">
    <w:name w:val="Hyperlink"/>
    <w:rsid w:val="005042B2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9975C3"/>
    <w:pPr>
      <w:widowControl/>
      <w:autoSpaceDE/>
      <w:autoSpaceDN/>
      <w:adjustRightInd/>
    </w:pPr>
    <w:rPr>
      <w:rFonts w:ascii="CG Times" w:hAnsi="CG Times"/>
      <w:b/>
      <w:szCs w:val="20"/>
    </w:rPr>
  </w:style>
  <w:style w:type="paragraph" w:styleId="Header">
    <w:name w:val="header"/>
    <w:basedOn w:val="Normal"/>
    <w:rsid w:val="009367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7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4A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7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guel\Documents\Work\Computer%20Forensics\Geocell%20phone%20class\Legal%20Demands\Sample%20Fax%20Cover%20for%20Service%20of%20Cell%20Phone%20Legal%20Demands\Sample%20Cell%20Phone%20Records%20Request%20Fax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 Cell Phone Records Request Fax Cover.dotx</Template>
  <TotalTime>5</TotalTime>
  <Pages>1</Pages>
  <Words>228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Palm Bay</Company>
  <LinksUpToDate>false</LinksUpToDate>
  <CharactersWithSpaces>1501</CharactersWithSpaces>
  <SharedDoc>false</SharedDoc>
  <HLinks>
    <vt:vector size="6" baseType="variant"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mailto:officer@police.gov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figuel</dc:creator>
  <cp:lastModifiedBy>Sharon</cp:lastModifiedBy>
  <cp:revision>4</cp:revision>
  <cp:lastPrinted>2011-11-17T23:12:00Z</cp:lastPrinted>
  <dcterms:created xsi:type="dcterms:W3CDTF">2014-02-06T11:27:00Z</dcterms:created>
  <dcterms:modified xsi:type="dcterms:W3CDTF">2014-07-14T11:28:00Z</dcterms:modified>
</cp:coreProperties>
</file>